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321E1" w14:textId="77777777" w:rsidR="003D7D9B" w:rsidRDefault="00CA5364">
      <w:pPr>
        <w:numPr>
          <w:ilvl w:val="0"/>
          <w:numId w:val="7"/>
        </w:numPr>
      </w:pPr>
      <w:r>
        <w:t xml:space="preserve">Ürün sayfalarında </w:t>
      </w:r>
      <w:proofErr w:type="spellStart"/>
      <w:r>
        <w:t>bundle</w:t>
      </w:r>
      <w:proofErr w:type="spellEnd"/>
      <w:r>
        <w:t xml:space="preserve"> önerisi şart. Örneğin; </w:t>
      </w:r>
      <w:proofErr w:type="spellStart"/>
      <w:r>
        <w:t>Muse</w:t>
      </w:r>
      <w:proofErr w:type="spellEnd"/>
      <w:r>
        <w:t xml:space="preserve"> Bileklik ürün sayfasındayız ve aşağıda şu öneriyi sunmalıyız; eğer sadece </w:t>
      </w:r>
      <w:proofErr w:type="spellStart"/>
      <w:r>
        <w:t>Kolye’si</w:t>
      </w:r>
      <w:proofErr w:type="spellEnd"/>
      <w:r>
        <w:t xml:space="preserve"> var ise ürünün “Birlikte al, Daha Az Öde” seçeneğini sunmalıyız. Eğer ki ürünün birden koleksiyon ürünü var ise tek tek bunları sunmalıyız. </w:t>
      </w:r>
    </w:p>
    <w:p w14:paraId="68778A4E" w14:textId="77777777" w:rsidR="003D7D9B" w:rsidRDefault="00CA5364">
      <w:r>
        <w:rPr>
          <w:noProof/>
        </w:rPr>
        <w:drawing>
          <wp:inline distT="114300" distB="114300" distL="114300" distR="114300" wp14:anchorId="2A2F4141" wp14:editId="71E7363F">
            <wp:extent cx="2843213" cy="1717532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3213" cy="17175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4E1914B5" wp14:editId="333C4D7B">
            <wp:extent cx="1881150" cy="3371087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1150" cy="33710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01BCCF" w14:textId="77777777" w:rsidR="003D7D9B" w:rsidRDefault="003D7D9B"/>
    <w:p w14:paraId="06FD4D7F" w14:textId="4A75A903" w:rsidR="003D7D9B" w:rsidRDefault="003D7D9B">
      <w:pPr>
        <w:ind w:left="720"/>
      </w:pPr>
    </w:p>
    <w:p w14:paraId="3E92BE81" w14:textId="77777777" w:rsidR="003D7D9B" w:rsidRDefault="003D7D9B">
      <w:pPr>
        <w:ind w:left="720"/>
      </w:pPr>
    </w:p>
    <w:p w14:paraId="1EA32BA3" w14:textId="77777777" w:rsidR="003D7D9B" w:rsidRDefault="003D7D9B">
      <w:pPr>
        <w:ind w:left="720"/>
      </w:pPr>
    </w:p>
    <w:p w14:paraId="18E5C56F" w14:textId="77777777" w:rsidR="003D7D9B" w:rsidRDefault="00CA5364">
      <w:pPr>
        <w:numPr>
          <w:ilvl w:val="0"/>
          <w:numId w:val="5"/>
        </w:numPr>
        <w:rPr>
          <w:shd w:val="clear" w:color="auto" w:fill="FFF2CC"/>
        </w:rPr>
      </w:pPr>
      <w:r>
        <w:rPr>
          <w:shd w:val="clear" w:color="auto" w:fill="FFF2CC"/>
        </w:rPr>
        <w:t xml:space="preserve">Ürün sayfası ürün adı 18 </w:t>
      </w:r>
      <w:proofErr w:type="spellStart"/>
      <w:r>
        <w:rPr>
          <w:shd w:val="clear" w:color="auto" w:fill="FFF2CC"/>
        </w:rPr>
        <w:t>px</w:t>
      </w:r>
      <w:proofErr w:type="spellEnd"/>
      <w:r>
        <w:rPr>
          <w:shd w:val="clear" w:color="auto" w:fill="FFF2CC"/>
        </w:rPr>
        <w:t xml:space="preserve"> ve </w:t>
      </w:r>
      <w:proofErr w:type="gramStart"/>
      <w:r>
        <w:rPr>
          <w:shd w:val="clear" w:color="auto" w:fill="FFF2CC"/>
        </w:rPr>
        <w:t>font</w:t>
      </w:r>
      <w:proofErr w:type="gramEnd"/>
      <w:r>
        <w:rPr>
          <w:shd w:val="clear" w:color="auto" w:fill="FFF2CC"/>
        </w:rPr>
        <w:t xml:space="preserve"> </w:t>
      </w:r>
      <w:proofErr w:type="spellStart"/>
      <w:r>
        <w:rPr>
          <w:shd w:val="clear" w:color="auto" w:fill="FFF2CC"/>
        </w:rPr>
        <w:t>weight</w:t>
      </w:r>
      <w:proofErr w:type="spellEnd"/>
      <w:r>
        <w:rPr>
          <w:shd w:val="clear" w:color="auto" w:fill="FFF2CC"/>
        </w:rPr>
        <w:t xml:space="preserve"> 500 yeterli.</w:t>
      </w:r>
    </w:p>
    <w:p w14:paraId="41D3FA95" w14:textId="77777777" w:rsidR="003D7D9B" w:rsidRDefault="00CA5364">
      <w:pPr>
        <w:numPr>
          <w:ilvl w:val="0"/>
          <w:numId w:val="5"/>
        </w:numPr>
        <w:rPr>
          <w:shd w:val="clear" w:color="auto" w:fill="FFF2CC"/>
        </w:rPr>
      </w:pPr>
      <w:r>
        <w:rPr>
          <w:shd w:val="clear" w:color="auto" w:fill="FFF2CC"/>
        </w:rPr>
        <w:t xml:space="preserve">Fiyat 18 </w:t>
      </w:r>
      <w:proofErr w:type="spellStart"/>
      <w:r>
        <w:rPr>
          <w:shd w:val="clear" w:color="auto" w:fill="FFF2CC"/>
        </w:rPr>
        <w:t>px</w:t>
      </w:r>
      <w:proofErr w:type="spellEnd"/>
      <w:r>
        <w:rPr>
          <w:shd w:val="clear" w:color="auto" w:fill="FFF2CC"/>
        </w:rPr>
        <w:t xml:space="preserve"> ve </w:t>
      </w:r>
      <w:proofErr w:type="gramStart"/>
      <w:r>
        <w:rPr>
          <w:shd w:val="clear" w:color="auto" w:fill="FFF2CC"/>
        </w:rPr>
        <w:t>font</w:t>
      </w:r>
      <w:proofErr w:type="gramEnd"/>
      <w:r>
        <w:rPr>
          <w:shd w:val="clear" w:color="auto" w:fill="FFF2CC"/>
        </w:rPr>
        <w:t xml:space="preserve"> </w:t>
      </w:r>
      <w:proofErr w:type="spellStart"/>
      <w:r>
        <w:rPr>
          <w:shd w:val="clear" w:color="auto" w:fill="FFF2CC"/>
        </w:rPr>
        <w:t>weight</w:t>
      </w:r>
      <w:proofErr w:type="spellEnd"/>
      <w:r>
        <w:rPr>
          <w:shd w:val="clear" w:color="auto" w:fill="FFF2CC"/>
        </w:rPr>
        <w:t xml:space="preserve"> 600 yeterli.</w:t>
      </w:r>
    </w:p>
    <w:p w14:paraId="7C40F600" w14:textId="5A54F27A" w:rsidR="003D7D9B" w:rsidRDefault="00CA5364">
      <w:pPr>
        <w:numPr>
          <w:ilvl w:val="0"/>
          <w:numId w:val="5"/>
        </w:numPr>
        <w:rPr>
          <w:shd w:val="clear" w:color="auto" w:fill="FFF2CC"/>
        </w:rPr>
      </w:pPr>
      <w:r>
        <w:rPr>
          <w:shd w:val="clear" w:color="auto" w:fill="FFF2CC"/>
        </w:rPr>
        <w:t>Üstü çizili fiyat rengi biraz daha koyulaştırılabilir. Okunabilirlik şu anda zayıf. #999999 olabilir.</w:t>
      </w:r>
    </w:p>
    <w:p w14:paraId="07E7141B" w14:textId="77777777" w:rsidR="007C55BF" w:rsidRDefault="007C55BF">
      <w:pPr>
        <w:numPr>
          <w:ilvl w:val="0"/>
          <w:numId w:val="5"/>
        </w:numPr>
        <w:rPr>
          <w:shd w:val="clear" w:color="auto" w:fill="FFF2CC"/>
        </w:rPr>
      </w:pPr>
    </w:p>
    <w:p w14:paraId="269CA3CE" w14:textId="6A31D373" w:rsidR="00F5752B" w:rsidRPr="00F5752B" w:rsidRDefault="00CA5364" w:rsidP="00F5752B">
      <w:pPr>
        <w:numPr>
          <w:ilvl w:val="0"/>
          <w:numId w:val="5"/>
        </w:numPr>
        <w:rPr>
          <w:shd w:val="clear" w:color="auto" w:fill="B6D7A8"/>
        </w:rPr>
      </w:pPr>
      <w:r>
        <w:rPr>
          <w:shd w:val="clear" w:color="auto" w:fill="B6D7A8"/>
        </w:rPr>
        <w:t xml:space="preserve">Fiyat bazlı indirim gösterimi yapılabiliyor mu? Hem </w:t>
      </w:r>
      <w:proofErr w:type="gramStart"/>
      <w:r>
        <w:rPr>
          <w:shd w:val="clear" w:color="auto" w:fill="B6D7A8"/>
        </w:rPr>
        <w:t>üründe,</w:t>
      </w:r>
      <w:proofErr w:type="gramEnd"/>
      <w:r>
        <w:rPr>
          <w:shd w:val="clear" w:color="auto" w:fill="B6D7A8"/>
        </w:rPr>
        <w:t xml:space="preserve"> hem </w:t>
      </w:r>
      <w:proofErr w:type="spellStart"/>
      <w:r>
        <w:t>slider</w:t>
      </w:r>
      <w:proofErr w:type="spellEnd"/>
      <w:r>
        <w:rPr>
          <w:shd w:val="clear" w:color="auto" w:fill="B6D7A8"/>
        </w:rPr>
        <w:t xml:space="preserve"> sepette Fiyat bazlı yazalım. Buradaki </w:t>
      </w:r>
      <w:proofErr w:type="spellStart"/>
      <w:proofErr w:type="gramStart"/>
      <w:r>
        <w:rPr>
          <w:shd w:val="clear" w:color="auto" w:fill="B6D7A8"/>
        </w:rPr>
        <w:t>gibi.You</w:t>
      </w:r>
      <w:proofErr w:type="spellEnd"/>
      <w:proofErr w:type="gramEnd"/>
      <w:r>
        <w:rPr>
          <w:shd w:val="clear" w:color="auto" w:fill="B6D7A8"/>
        </w:rPr>
        <w:t xml:space="preserve"> </w:t>
      </w:r>
      <w:proofErr w:type="spellStart"/>
      <w:r>
        <w:rPr>
          <w:shd w:val="clear" w:color="auto" w:fill="B6D7A8"/>
        </w:rPr>
        <w:t>are</w:t>
      </w:r>
      <w:proofErr w:type="spellEnd"/>
      <w:r>
        <w:rPr>
          <w:shd w:val="clear" w:color="auto" w:fill="B6D7A8"/>
        </w:rPr>
        <w:t xml:space="preserve"> </w:t>
      </w:r>
      <w:proofErr w:type="spellStart"/>
      <w:r>
        <w:rPr>
          <w:shd w:val="clear" w:color="auto" w:fill="B6D7A8"/>
        </w:rPr>
        <w:t>saving</w:t>
      </w:r>
      <w:proofErr w:type="spellEnd"/>
      <w:r>
        <w:rPr>
          <w:shd w:val="clear" w:color="auto" w:fill="B6D7A8"/>
        </w:rPr>
        <w:t xml:space="preserve"> 34$</w:t>
      </w:r>
      <w:r w:rsidR="00F5752B">
        <w:rPr>
          <w:shd w:val="clear" w:color="auto" w:fill="B6D7A8"/>
        </w:rPr>
        <w:br/>
      </w:r>
      <w:r w:rsidR="00F5752B">
        <w:rPr>
          <w:shd w:val="clear" w:color="auto" w:fill="B6D7A8"/>
        </w:rPr>
        <w:br/>
        <w:t>İndirimli ürünlerde Kazan</w:t>
      </w:r>
      <w:r>
        <w:rPr>
          <w:shd w:val="clear" w:color="auto" w:fill="B6D7A8"/>
        </w:rPr>
        <w:t>ç</w:t>
      </w:r>
      <w:r w:rsidR="00F5752B">
        <w:rPr>
          <w:shd w:val="clear" w:color="auto" w:fill="B6D7A8"/>
        </w:rPr>
        <w:t>: 1250₺</w:t>
      </w:r>
    </w:p>
    <w:p w14:paraId="6E313058" w14:textId="77777777" w:rsidR="003D7D9B" w:rsidRDefault="00CA5364">
      <w:pPr>
        <w:numPr>
          <w:ilvl w:val="0"/>
          <w:numId w:val="5"/>
        </w:numPr>
        <w:rPr>
          <w:shd w:val="clear" w:color="auto" w:fill="B6D7A8"/>
        </w:rPr>
      </w:pPr>
      <w:r>
        <w:rPr>
          <w:noProof/>
        </w:rPr>
        <w:lastRenderedPageBreak/>
        <w:drawing>
          <wp:inline distT="114300" distB="114300" distL="114300" distR="114300" wp14:anchorId="05F39A8F" wp14:editId="6D7D1A04">
            <wp:extent cx="2552700" cy="5274562"/>
            <wp:effectExtent l="0" t="0" r="0" b="0"/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52745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1895FA" w14:textId="77777777" w:rsidR="003D7D9B" w:rsidRDefault="003D7D9B">
      <w:pPr>
        <w:numPr>
          <w:ilvl w:val="0"/>
          <w:numId w:val="5"/>
        </w:numPr>
      </w:pPr>
    </w:p>
    <w:p w14:paraId="7A3E9B51" w14:textId="77777777" w:rsidR="003D7D9B" w:rsidRDefault="00CA5364">
      <w:pPr>
        <w:numPr>
          <w:ilvl w:val="0"/>
          <w:numId w:val="5"/>
        </w:numPr>
        <w:rPr>
          <w:shd w:val="clear" w:color="auto" w:fill="B6D7A8"/>
        </w:rPr>
      </w:pPr>
      <w:r>
        <w:rPr>
          <w:shd w:val="clear" w:color="auto" w:fill="B6D7A8"/>
        </w:rPr>
        <w:t>Renk varyantı, kategoride renk olarak, ürün içinde ürün olarak gözüksün.</w:t>
      </w:r>
    </w:p>
    <w:p w14:paraId="4ED96A3C" w14:textId="7B054980" w:rsidR="003D7D9B" w:rsidRDefault="00CA5364">
      <w:pPr>
        <w:numPr>
          <w:ilvl w:val="0"/>
          <w:numId w:val="5"/>
        </w:numPr>
        <w:rPr>
          <w:shd w:val="clear" w:color="auto" w:fill="B6D7A8"/>
        </w:rPr>
      </w:pPr>
      <w:r>
        <w:rPr>
          <w:shd w:val="clear" w:color="auto" w:fill="B6D7A8"/>
        </w:rPr>
        <w:t xml:space="preserve">Sepete ekle butonumuzu yeşil olan rengimizi yapalım. </w:t>
      </w:r>
      <w:proofErr w:type="gramStart"/>
      <w:r>
        <w:rPr>
          <w:shd w:val="clear" w:color="auto" w:fill="B6D7A8"/>
        </w:rPr>
        <w:t>mobilde</w:t>
      </w:r>
      <w:proofErr w:type="gramEnd"/>
      <w:r>
        <w:rPr>
          <w:shd w:val="clear" w:color="auto" w:fill="B6D7A8"/>
        </w:rPr>
        <w:t xml:space="preserve"> </w:t>
      </w:r>
      <w:proofErr w:type="spellStart"/>
      <w:r>
        <w:rPr>
          <w:shd w:val="clear" w:color="auto" w:fill="B6D7A8"/>
        </w:rPr>
        <w:t>dark</w:t>
      </w:r>
      <w:proofErr w:type="spellEnd"/>
      <w:r>
        <w:rPr>
          <w:shd w:val="clear" w:color="auto" w:fill="B6D7A8"/>
        </w:rPr>
        <w:t xml:space="preserve"> </w:t>
      </w:r>
      <w:proofErr w:type="spellStart"/>
      <w:r>
        <w:rPr>
          <w:shd w:val="clear" w:color="auto" w:fill="B6D7A8"/>
        </w:rPr>
        <w:t>mode’da</w:t>
      </w:r>
      <w:proofErr w:type="spellEnd"/>
      <w:r>
        <w:rPr>
          <w:shd w:val="clear" w:color="auto" w:fill="B6D7A8"/>
        </w:rPr>
        <w:t xml:space="preserve"> kayboluyor, hiç belli olmuyor.</w:t>
      </w:r>
      <w:r w:rsidR="00997AE2">
        <w:rPr>
          <w:shd w:val="clear" w:color="auto" w:fill="B6D7A8"/>
        </w:rPr>
        <w:br/>
      </w:r>
    </w:p>
    <w:p w14:paraId="459093ED" w14:textId="331169FE" w:rsidR="003D7D9B" w:rsidRDefault="003D7D9B">
      <w:pPr>
        <w:ind w:left="720"/>
      </w:pPr>
    </w:p>
    <w:p w14:paraId="5687C203" w14:textId="77777777" w:rsidR="003D7D9B" w:rsidRDefault="003D7D9B">
      <w:pPr>
        <w:ind w:left="720"/>
      </w:pPr>
    </w:p>
    <w:p w14:paraId="713955D7" w14:textId="13EACE3B" w:rsidR="003D7D9B" w:rsidRPr="00C91229" w:rsidRDefault="00997AE2" w:rsidP="00C91229">
      <w:pPr>
        <w:numPr>
          <w:ilvl w:val="0"/>
          <w:numId w:val="4"/>
        </w:numPr>
        <w:rPr>
          <w:shd w:val="clear" w:color="auto" w:fill="FFF2CC"/>
        </w:rPr>
      </w:pPr>
      <w:r>
        <w:rPr>
          <w:shd w:val="clear" w:color="auto" w:fill="FFF2CC"/>
        </w:rPr>
        <w:t>Ürün açıklaması -&gt; Ürün bilgileri olacak mobilde kapalı gelecek.</w:t>
      </w:r>
      <w:r w:rsidRPr="00C91229">
        <w:rPr>
          <w:shd w:val="clear" w:color="auto" w:fill="FFE599"/>
        </w:rPr>
        <w:br/>
      </w:r>
    </w:p>
    <w:p w14:paraId="3F9EFDBC" w14:textId="647B8FF7" w:rsidR="003D7D9B" w:rsidRDefault="00997AE2" w:rsidP="00812610">
      <w:pPr>
        <w:ind w:left="360"/>
        <w:rPr>
          <w:shd w:val="clear" w:color="auto" w:fill="FFE599"/>
        </w:rPr>
      </w:pPr>
      <w:r>
        <w:rPr>
          <w:shd w:val="clear" w:color="auto" w:fill="FFE599"/>
        </w:rPr>
        <w:br/>
      </w:r>
    </w:p>
    <w:p w14:paraId="20BE916B" w14:textId="7A1A1631" w:rsidR="003D7D9B" w:rsidRDefault="003D7D9B" w:rsidP="009E3759"/>
    <w:p w14:paraId="49DD799B" w14:textId="77777777" w:rsidR="003D7D9B" w:rsidRDefault="003D7D9B">
      <w:pPr>
        <w:ind w:left="720"/>
      </w:pPr>
    </w:p>
    <w:p w14:paraId="1B89BB07" w14:textId="77777777" w:rsidR="003D7D9B" w:rsidRDefault="00CA5364">
      <w:pPr>
        <w:numPr>
          <w:ilvl w:val="0"/>
          <w:numId w:val="6"/>
        </w:numPr>
      </w:pPr>
      <w:r>
        <w:rPr>
          <w:noProof/>
        </w:rPr>
        <w:lastRenderedPageBreak/>
        <w:drawing>
          <wp:inline distT="114300" distB="114300" distL="114300" distR="114300" wp14:anchorId="0318A0D1" wp14:editId="62DE16F0">
            <wp:extent cx="2995613" cy="686054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5613" cy="6860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D8CE58" w14:textId="77777777" w:rsidR="003D7D9B" w:rsidRDefault="00CA5364">
      <w:pPr>
        <w:numPr>
          <w:ilvl w:val="0"/>
          <w:numId w:val="6"/>
        </w:numPr>
        <w:rPr>
          <w:shd w:val="clear" w:color="auto" w:fill="B6D7A8"/>
        </w:rPr>
      </w:pPr>
      <w:r>
        <w:rPr>
          <w:shd w:val="clear" w:color="auto" w:fill="B6D7A8"/>
        </w:rPr>
        <w:t xml:space="preserve">Ürün ana fiyatı siyah renk olsun. Ürün içerisindeki fiyat kategorideki gibi </w:t>
      </w:r>
      <w:proofErr w:type="spellStart"/>
      <w:r>
        <w:rPr>
          <w:shd w:val="clear" w:color="auto" w:fill="B6D7A8"/>
        </w:rPr>
        <w:t>Thin</w:t>
      </w:r>
      <w:proofErr w:type="spellEnd"/>
      <w:r>
        <w:rPr>
          <w:shd w:val="clear" w:color="auto" w:fill="B6D7A8"/>
        </w:rPr>
        <w:t xml:space="preserve"> olsun.</w:t>
      </w:r>
    </w:p>
    <w:p w14:paraId="3627A69A" w14:textId="33592F0E" w:rsidR="003D7D9B" w:rsidRDefault="003D7D9B" w:rsidP="00812610"/>
    <w:sectPr w:rsidR="003D7D9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0D405BE-24C4-5044-B3D9-E551B781330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EFDF643-18FE-8944-9B08-104F10728CEE}"/>
    <w:embedItalic r:id="rId3" w:fontKey="{4DA330EE-5FF8-5B48-B681-46405708CCE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6110E71-F289-714E-858F-FABCAF5384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C58A1FC-4AD5-9D48-AE89-FBE0A31D576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23D46"/>
    <w:multiLevelType w:val="multilevel"/>
    <w:tmpl w:val="C1CE9B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3D16930"/>
    <w:multiLevelType w:val="multilevel"/>
    <w:tmpl w:val="404C12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E023EF6"/>
    <w:multiLevelType w:val="multilevel"/>
    <w:tmpl w:val="33E408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90C516A"/>
    <w:multiLevelType w:val="multilevel"/>
    <w:tmpl w:val="3160B3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5453638"/>
    <w:multiLevelType w:val="multilevel"/>
    <w:tmpl w:val="904C2A6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5642767D"/>
    <w:multiLevelType w:val="multilevel"/>
    <w:tmpl w:val="FAEA9A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6AB25A3"/>
    <w:multiLevelType w:val="multilevel"/>
    <w:tmpl w:val="0D5615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69D67AE"/>
    <w:multiLevelType w:val="multilevel"/>
    <w:tmpl w:val="7BC255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128506">
    <w:abstractNumId w:val="2"/>
  </w:num>
  <w:num w:numId="2" w16cid:durableId="901018498">
    <w:abstractNumId w:val="4"/>
  </w:num>
  <w:num w:numId="3" w16cid:durableId="569510229">
    <w:abstractNumId w:val="0"/>
  </w:num>
  <w:num w:numId="4" w16cid:durableId="1757821821">
    <w:abstractNumId w:val="3"/>
  </w:num>
  <w:num w:numId="5" w16cid:durableId="1000936298">
    <w:abstractNumId w:val="5"/>
  </w:num>
  <w:num w:numId="6" w16cid:durableId="924730715">
    <w:abstractNumId w:val="1"/>
  </w:num>
  <w:num w:numId="7" w16cid:durableId="264461670">
    <w:abstractNumId w:val="7"/>
  </w:num>
  <w:num w:numId="8" w16cid:durableId="10643297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D9B"/>
    <w:rsid w:val="003B2F07"/>
    <w:rsid w:val="003D7D9B"/>
    <w:rsid w:val="006F2AC6"/>
    <w:rsid w:val="007C55BF"/>
    <w:rsid w:val="00812610"/>
    <w:rsid w:val="00847007"/>
    <w:rsid w:val="00997AE2"/>
    <w:rsid w:val="009E3759"/>
    <w:rsid w:val="00BE6016"/>
    <w:rsid w:val="00C91229"/>
    <w:rsid w:val="00CA5364"/>
    <w:rsid w:val="00F57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A5EE55F"/>
  <w15:docId w15:val="{423DB8DD-8B32-CD41-BA06-4699891F4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t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Mehmet ARICI</cp:lastModifiedBy>
  <cp:revision>10</cp:revision>
  <dcterms:created xsi:type="dcterms:W3CDTF">2026-06-10T12:30:00Z</dcterms:created>
  <dcterms:modified xsi:type="dcterms:W3CDTF">2026-06-11T10:37:00Z</dcterms:modified>
</cp:coreProperties>
</file>